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3362"/>
          <w:tab w:val="right" w:pos="6725"/>
        </w:tabs>
        <w:jc w:val="center"/>
        <w:rPr>
          <w:rFonts w:ascii="楷体_GB2312" w:eastAsia="楷体_GB2312"/>
          <w:b/>
          <w:bCs/>
          <w:color w:val="FF0000"/>
          <w:sz w:val="140"/>
          <w:szCs w:val="140"/>
        </w:rPr>
      </w:pPr>
      <w:r>
        <w:rPr>
          <w:rFonts w:hint="eastAsia" w:ascii="楷体_GB2312" w:eastAsia="楷体_GB2312"/>
          <w:b/>
          <w:bCs/>
          <w:color w:val="FF0000"/>
          <w:sz w:val="140"/>
          <w:szCs w:val="140"/>
        </w:rPr>
        <w:t>工 会 信 息</w:t>
      </w:r>
    </w:p>
    <w:p>
      <w:pPr>
        <w:spacing w:line="460" w:lineRule="exact"/>
        <w:jc w:val="center"/>
        <w:rPr>
          <w:b/>
          <w:bCs/>
        </w:rPr>
      </w:pPr>
    </w:p>
    <w:p>
      <w:pPr>
        <w:spacing w:line="460" w:lineRule="exact"/>
        <w:jc w:val="center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第</w:t>
      </w:r>
      <w:bookmarkStart w:id="0" w:name="_GoBack"/>
      <w:bookmarkEnd w:id="0"/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六十四</w:t>
      </w:r>
      <w:r>
        <w:rPr>
          <w:rFonts w:hint="eastAsia" w:ascii="仿宋_GB2312" w:hAnsi="宋体" w:eastAsia="仿宋_GB2312"/>
          <w:bCs/>
          <w:sz w:val="32"/>
          <w:szCs w:val="32"/>
        </w:rPr>
        <w:t>期</w:t>
      </w:r>
    </w:p>
    <w:p>
      <w:pPr>
        <w:widowControl/>
        <w:wordWrap w:val="0"/>
        <w:ind w:right="120"/>
        <w:jc w:val="righ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  </w:t>
      </w:r>
    </w:p>
    <w:p>
      <w:pPr>
        <w:widowControl/>
        <w:ind w:right="120"/>
        <w:rPr>
          <w:rFonts w:ascii="仿宋_GB2312" w:eastAsia="仿宋_GB2312"/>
          <w:bCs/>
          <w:szCs w:val="21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307340</wp:posOffset>
                </wp:positionV>
                <wp:extent cx="5486400" cy="5080"/>
                <wp:effectExtent l="0" t="9525" r="0" b="1397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508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9pt;margin-top:24.2pt;height:0.4pt;width:432pt;z-index:251658240;mso-width-relative:page;mso-height-relative:page;" filled="f" stroked="t" coordsize="21600,21600" o:gfxdata="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TKU2TYAAAACQEAAA8AAAAAAAAAAQAgAAAAIgAAAGRycy9kb3ducmV2LnhtbFBLAQIUABQAAAAI&#10;AIdO4kCnpPGr7QEAALIDAAAOAAAAAAAAAAEAIAAAACcBAABkcnMvZTJvRG9jLnhtbFBLBQYAAAAA&#10;BgAGAFkBAACG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Cs/>
          <w:sz w:val="32"/>
          <w:szCs w:val="32"/>
        </w:rPr>
        <w:t>吴忠市红寺堡区工会编               20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bCs/>
          <w:sz w:val="32"/>
          <w:szCs w:val="32"/>
        </w:rPr>
        <w:t>年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bCs/>
          <w:sz w:val="32"/>
          <w:szCs w:val="32"/>
        </w:rPr>
        <w:t>月2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bCs/>
          <w:sz w:val="32"/>
          <w:szCs w:val="32"/>
        </w:rPr>
        <w:t>日</w:t>
      </w:r>
    </w:p>
    <w:p/>
    <w:p>
      <w:pPr>
        <w:widowControl/>
        <w:jc w:val="center"/>
        <w:rPr>
          <w:rFonts w:ascii="仿宋_GB2312" w:hAnsi="宋体" w:eastAsia="仿宋_GB2312" w:cs="宋体"/>
          <w:color w:val="212121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开展</w:t>
      </w:r>
      <w:r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  <w:t>“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两癌</w:t>
      </w:r>
      <w:r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  <w:t>”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筛查活动   关爱女工在行动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1209040</wp:posOffset>
            </wp:positionH>
            <wp:positionV relativeFrom="paragraph">
              <wp:posOffset>671830</wp:posOffset>
            </wp:positionV>
            <wp:extent cx="4098925" cy="3074670"/>
            <wp:effectExtent l="0" t="0" r="15875" b="11430"/>
            <wp:wrapSquare wrapText="bothSides"/>
            <wp:docPr id="5" name="图片 5" descr="IMG_20200720_092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0200720_0922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8925" cy="307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>为了做好女职工服务工作，激发女职工的工作热情，保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障</w:t>
      </w:r>
      <w:r>
        <w:rPr>
          <w:rFonts w:hint="eastAsia" w:ascii="仿宋_GB2312" w:eastAsia="仿宋_GB2312"/>
          <w:sz w:val="32"/>
          <w:szCs w:val="32"/>
        </w:rPr>
        <w:t>女职工的身心健康，</w:t>
      </w:r>
      <w:r>
        <w:rPr>
          <w:rFonts w:hint="eastAsia" w:ascii="仿宋_GB2312" w:eastAsia="仿宋_GB2312"/>
          <w:sz w:val="32"/>
          <w:szCs w:val="32"/>
          <w:lang w:eastAsia="zh-CN"/>
        </w:rPr>
        <w:t>红寺堡区总</w:t>
      </w:r>
      <w:r>
        <w:rPr>
          <w:rFonts w:hint="eastAsia" w:ascii="仿宋_GB2312" w:eastAsia="仿宋_GB2312"/>
          <w:sz w:val="32"/>
          <w:szCs w:val="32"/>
        </w:rPr>
        <w:t>工会切实</w:t>
      </w:r>
      <w:r>
        <w:rPr>
          <w:rFonts w:hint="eastAsia" w:ascii="仿宋_GB2312" w:eastAsia="仿宋_GB2312"/>
          <w:sz w:val="32"/>
          <w:szCs w:val="32"/>
          <w:lang w:eastAsia="zh-CN"/>
        </w:rPr>
        <w:t>履行职责</w:t>
      </w:r>
      <w:r>
        <w:rPr>
          <w:rFonts w:hint="eastAsia" w:ascii="仿宋_GB2312" w:eastAsia="仿宋_GB2312"/>
          <w:sz w:val="32"/>
          <w:szCs w:val="32"/>
        </w:rPr>
        <w:t>，关心关爱困难女职工、单亲女职工、须定期复查女职工，积极</w:t>
      </w:r>
      <w:r>
        <w:rPr>
          <w:rFonts w:hint="eastAsia" w:ascii="仿宋_GB2312" w:eastAsia="仿宋_GB2312"/>
          <w:sz w:val="32"/>
          <w:szCs w:val="32"/>
          <w:lang w:eastAsia="zh-CN"/>
        </w:rPr>
        <w:t>组织</w:t>
      </w:r>
      <w:r>
        <w:rPr>
          <w:rFonts w:hint="eastAsia" w:ascii="仿宋_GB2312" w:eastAsia="仿宋_GB2312"/>
          <w:sz w:val="32"/>
          <w:szCs w:val="32"/>
        </w:rPr>
        <w:t>女职工参加“两癌”筛查活动。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日，</w:t>
      </w:r>
      <w:r>
        <w:rPr>
          <w:rFonts w:hint="eastAsia" w:ascii="仿宋_GB2312" w:eastAsia="仿宋_GB2312"/>
          <w:sz w:val="32"/>
          <w:szCs w:val="32"/>
          <w:lang w:eastAsia="zh-CN"/>
        </w:rPr>
        <w:t>在自治区总工会的统一安排下，</w:t>
      </w:r>
      <w:r>
        <w:rPr>
          <w:rFonts w:hint="eastAsia" w:ascii="仿宋_GB2312" w:eastAsia="仿宋_GB2312"/>
          <w:sz w:val="32"/>
          <w:szCs w:val="32"/>
        </w:rPr>
        <w:t>自治区工人疗养院专家组</w:t>
      </w:r>
      <w:r>
        <w:rPr>
          <w:rFonts w:hint="eastAsia" w:ascii="仿宋_GB2312" w:eastAsia="仿宋_GB2312"/>
          <w:sz w:val="32"/>
          <w:szCs w:val="32"/>
          <w:lang w:eastAsia="zh-CN"/>
        </w:rPr>
        <w:t>来</w:t>
      </w:r>
      <w:r>
        <w:rPr>
          <w:rFonts w:hint="eastAsia" w:ascii="仿宋_GB2312" w:eastAsia="仿宋_GB2312"/>
          <w:sz w:val="32"/>
          <w:szCs w:val="32"/>
        </w:rPr>
        <w:t>到红寺堡区</w:t>
      </w:r>
      <w:r>
        <w:rPr>
          <w:rFonts w:hint="eastAsia" w:ascii="仿宋_GB2312" w:eastAsia="仿宋_GB2312"/>
          <w:sz w:val="32"/>
          <w:szCs w:val="32"/>
          <w:lang w:eastAsia="zh-CN"/>
        </w:rPr>
        <w:t>，为扶贫车间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---</w:t>
      </w:r>
      <w:r>
        <w:rPr>
          <w:rFonts w:hint="eastAsia" w:ascii="仿宋_GB2312" w:eastAsia="仿宋_GB2312"/>
          <w:sz w:val="32"/>
          <w:szCs w:val="32"/>
        </w:rPr>
        <w:t>宁夏坤和服装</w:t>
      </w:r>
      <w:r>
        <w:rPr>
          <w:rFonts w:hint="eastAsia" w:ascii="仿宋_GB2312" w:eastAsia="仿宋_GB2312"/>
          <w:sz w:val="32"/>
          <w:szCs w:val="32"/>
          <w:lang w:eastAsia="zh-CN"/>
        </w:rPr>
        <w:t>厂的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97名</w:t>
      </w:r>
      <w:r>
        <w:rPr>
          <w:rFonts w:hint="eastAsia" w:ascii="仿宋_GB2312" w:eastAsia="仿宋_GB2312"/>
          <w:sz w:val="32"/>
          <w:szCs w:val="32"/>
          <w:lang w:eastAsia="zh-CN"/>
        </w:rPr>
        <w:t>女职工，开展</w:t>
      </w:r>
      <w:r>
        <w:rPr>
          <w:rFonts w:hint="eastAsia" w:ascii="仿宋_GB2312" w:eastAsia="仿宋_GB2312"/>
          <w:sz w:val="32"/>
          <w:szCs w:val="32"/>
        </w:rPr>
        <w:t>“两癌”</w:t>
      </w:r>
      <w:r>
        <w:rPr>
          <w:rFonts w:hint="eastAsia" w:ascii="仿宋_GB2312" w:eastAsia="仿宋_GB2312"/>
          <w:sz w:val="32"/>
          <w:szCs w:val="32"/>
          <w:lang w:eastAsia="zh-CN"/>
        </w:rPr>
        <w:t>免费</w:t>
      </w:r>
      <w:r>
        <w:rPr>
          <w:rFonts w:hint="eastAsia" w:ascii="仿宋_GB2312" w:eastAsia="仿宋_GB2312"/>
          <w:sz w:val="32"/>
          <w:szCs w:val="32"/>
        </w:rPr>
        <w:t>筛查活动。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检查项目包括：妇科常规检查、液基细胞学检查、阴道镜检查、盆腔彩色超声检查、乳腺彩色超声检查等五项检查。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为全面掌握此次女职工参与筛查活动结果，专门建立了一人一档体检档案，以确保动态了解女职工健康状况以及提供后期跟踪服务活动。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/>
    <w:p/>
    <w:p/>
    <w:p/>
    <w:p/>
    <w:p/>
    <w:p/>
    <w:p>
      <w:pPr>
        <w:ind w:firstLine="640" w:firstLineChars="200"/>
        <w:rPr>
          <w:rFonts w:ascii="仿宋_GB2312" w:eastAsia="仿宋_GB2312"/>
          <w:sz w:val="32"/>
        </w:rPr>
      </w:pPr>
    </w:p>
    <w:p>
      <w:pPr>
        <w:ind w:firstLine="640" w:firstLineChars="200"/>
        <w:rPr>
          <w:rFonts w:ascii="仿宋_GB2312" w:eastAsia="仿宋_GB2312"/>
          <w:sz w:val="32"/>
        </w:rPr>
      </w:pPr>
    </w:p>
    <w:p>
      <w:pPr>
        <w:ind w:firstLine="640" w:firstLineChars="200"/>
        <w:rPr>
          <w:rFonts w:ascii="仿宋_GB2312" w:eastAsia="仿宋_GB2312"/>
          <w:sz w:val="32"/>
        </w:rPr>
      </w:pPr>
    </w:p>
    <w:p>
      <w:pPr>
        <w:ind w:firstLine="640" w:firstLineChars="200"/>
        <w:rPr>
          <w:rFonts w:ascii="仿宋_GB2312" w:eastAsia="仿宋_GB2312"/>
          <w:sz w:val="32"/>
        </w:rPr>
      </w:pPr>
    </w:p>
    <w:p>
      <w:pPr>
        <w:ind w:firstLine="640" w:firstLineChars="200"/>
        <w:rPr>
          <w:rFonts w:ascii="仿宋_GB2312" w:eastAsia="仿宋_GB2312"/>
          <w:sz w:val="32"/>
        </w:rPr>
      </w:pPr>
    </w:p>
    <w:p>
      <w:pPr>
        <w:ind w:firstLine="640" w:firstLineChars="200"/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sz w:val="32"/>
        </w:rPr>
      </w:pPr>
    </w:p>
    <w:p>
      <w:pPr>
        <w:ind w:firstLine="640" w:firstLineChars="200"/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sz w:val="32"/>
        </w:rPr>
      </w:pPr>
    </w:p>
    <w:p>
      <w:pPr>
        <w:ind w:firstLine="160" w:firstLineChars="5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撰稿人：</w:t>
      </w:r>
      <w:r>
        <w:rPr>
          <w:rFonts w:hint="eastAsia" w:ascii="仿宋_GB2312" w:eastAsia="仿宋_GB2312"/>
          <w:sz w:val="32"/>
          <w:szCs w:val="32"/>
          <w:lang w:eastAsia="zh-CN"/>
        </w:rPr>
        <w:t>姚莉</w:t>
      </w:r>
      <w:r>
        <w:rPr>
          <w:rFonts w:hint="eastAsia" w:ascii="仿宋_GB2312" w:eastAsia="仿宋_GB2312"/>
          <w:sz w:val="32"/>
          <w:szCs w:val="32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13709552827</w:t>
      </w:r>
    </w:p>
    <w:p>
      <w:pPr>
        <w:ind w:left="800" w:hanging="800" w:hangingChars="250"/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715000" cy="8890"/>
                <wp:effectExtent l="0" t="0" r="0" b="0"/>
                <wp:wrapNone/>
                <wp:docPr id="3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flip:y;margin-left:0pt;margin-top:-0.15pt;height:0.7pt;width:450pt;z-index:251667456;mso-width-relative:page;mso-height-relative:page;" filled="f" stroked="t" coordsize="21600,21600" o:gfxdata="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sEBA3dIAAAAEAQAADwAAAAAAAAAB&#10;ACAAAAAiAAAAZHJzL2Rvd25yZXYueG1sUEsBAhQAFAAAAAgAh07iQOyJRS7dAQAAqAMAAA4AAAAA&#10;AAAAAQAgAAAAIQ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792480</wp:posOffset>
                </wp:positionV>
                <wp:extent cx="5715000" cy="0"/>
                <wp:effectExtent l="0" t="0" r="0" b="0"/>
                <wp:wrapNone/>
                <wp:docPr id="4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flip:y;margin-left:0pt;margin-top:62.4pt;height:0pt;width:450pt;z-index:251666432;mso-width-relative:page;mso-height-relative:page;" filled="f" stroked="t" coordsize="21600,21600" o:gfxdata="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lnWqt9MAAAAIAQAADwAAAAAAAAABACAA&#10;AAAiAAAAZHJzL2Rvd25yZXYueG1sUEsBAhQAFAAAAAgAh07iQFDNitDZAQAApQMAAA4AAAAAAAAA&#10;AQAgAAAAIg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送：区、市总工会、区委办、人大办、政府办、政协办、纪委、组织部、宣传部、各基层工会。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3439A"/>
    <w:rsid w:val="00697EF8"/>
    <w:rsid w:val="00A47C1F"/>
    <w:rsid w:val="00D4435E"/>
    <w:rsid w:val="00D922E8"/>
    <w:rsid w:val="00DF193B"/>
    <w:rsid w:val="06300A9B"/>
    <w:rsid w:val="0F104760"/>
    <w:rsid w:val="15B752A3"/>
    <w:rsid w:val="168D3FF0"/>
    <w:rsid w:val="1BEC2A0D"/>
    <w:rsid w:val="1F4B5837"/>
    <w:rsid w:val="279E61D9"/>
    <w:rsid w:val="2C53439A"/>
    <w:rsid w:val="3B7A57FB"/>
    <w:rsid w:val="73760C83"/>
    <w:rsid w:val="7AFD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</Words>
  <Characters>316</Characters>
  <Lines>2</Lines>
  <Paragraphs>1</Paragraphs>
  <TotalTime>0</TotalTime>
  <ScaleCrop>false</ScaleCrop>
  <LinksUpToDate>false</LinksUpToDate>
  <CharactersWithSpaces>370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2019-06-25T03:58:00Z</dcterms:created>
  <dc:creator>Administrator</dc:creator>
  <cp:lastModifiedBy>红寺堡区工会收文员</cp:lastModifiedBy>
  <cp:lastPrinted>2020-07-29T07:28:00Z</cp:lastPrinted>
  <dcterms:modified xsi:type="dcterms:W3CDTF">2020-07-29T08:51:36Z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