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3B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附件：</w:t>
      </w:r>
    </w:p>
    <w:p w14:paraId="05E8C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40"/>
          <w:vertAlign w:val="baseline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企业危险化学品经营许可证基本信息</w:t>
      </w:r>
    </w:p>
    <w:bookmarkEnd w:id="0"/>
    <w:tbl>
      <w:tblPr>
        <w:tblStyle w:val="3"/>
        <w:tblpPr w:leftFromText="180" w:rightFromText="180" w:vertAnchor="text" w:horzAnchor="page" w:tblpX="2035" w:tblpY="554"/>
        <w:tblOverlap w:val="never"/>
        <w:tblW w:w="132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440"/>
        <w:gridCol w:w="1248"/>
        <w:gridCol w:w="1332"/>
        <w:gridCol w:w="1632"/>
        <w:gridCol w:w="1524"/>
        <w:gridCol w:w="2964"/>
        <w:gridCol w:w="1872"/>
      </w:tblGrid>
      <w:tr w14:paraId="66234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Align w:val="center"/>
          </w:tcPr>
          <w:p w14:paraId="3C55C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许可证号</w:t>
            </w:r>
          </w:p>
        </w:tc>
        <w:tc>
          <w:tcPr>
            <w:tcW w:w="1440" w:type="dxa"/>
            <w:vAlign w:val="center"/>
          </w:tcPr>
          <w:p w14:paraId="51A80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经营单位名称</w:t>
            </w:r>
          </w:p>
        </w:tc>
        <w:tc>
          <w:tcPr>
            <w:tcW w:w="1248" w:type="dxa"/>
            <w:vAlign w:val="center"/>
          </w:tcPr>
          <w:p w14:paraId="20EF9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经营单位负责人</w:t>
            </w:r>
          </w:p>
        </w:tc>
        <w:tc>
          <w:tcPr>
            <w:tcW w:w="1332" w:type="dxa"/>
            <w:vAlign w:val="center"/>
          </w:tcPr>
          <w:p w14:paraId="2FF47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经营单位类型</w:t>
            </w:r>
          </w:p>
        </w:tc>
        <w:tc>
          <w:tcPr>
            <w:tcW w:w="1632" w:type="dxa"/>
            <w:vAlign w:val="center"/>
          </w:tcPr>
          <w:p w14:paraId="6E00F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经营地址</w:t>
            </w:r>
          </w:p>
        </w:tc>
        <w:tc>
          <w:tcPr>
            <w:tcW w:w="1524" w:type="dxa"/>
            <w:vAlign w:val="center"/>
          </w:tcPr>
          <w:p w14:paraId="3905D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经营方式</w:t>
            </w:r>
          </w:p>
        </w:tc>
        <w:tc>
          <w:tcPr>
            <w:tcW w:w="2964" w:type="dxa"/>
            <w:vAlign w:val="center"/>
          </w:tcPr>
          <w:p w14:paraId="30A02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许可经营范围</w:t>
            </w:r>
          </w:p>
        </w:tc>
        <w:tc>
          <w:tcPr>
            <w:tcW w:w="1872" w:type="dxa"/>
            <w:vAlign w:val="center"/>
          </w:tcPr>
          <w:p w14:paraId="7F567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许可有效期</w:t>
            </w:r>
          </w:p>
        </w:tc>
      </w:tr>
      <w:tr w14:paraId="3CFE5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4" w:hRule="atLeast"/>
        </w:trPr>
        <w:tc>
          <w:tcPr>
            <w:tcW w:w="1255" w:type="dxa"/>
            <w:vAlign w:val="center"/>
          </w:tcPr>
          <w:p w14:paraId="2A9C3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宁吴危化经字〔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000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325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号</w:t>
            </w:r>
          </w:p>
        </w:tc>
        <w:tc>
          <w:tcPr>
            <w:tcW w:w="1440" w:type="dxa"/>
            <w:vAlign w:val="center"/>
          </w:tcPr>
          <w:p w14:paraId="3A389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北上广（宁夏）能源有限公司</w:t>
            </w:r>
          </w:p>
        </w:tc>
        <w:tc>
          <w:tcPr>
            <w:tcW w:w="1248" w:type="dxa"/>
            <w:vAlign w:val="center"/>
          </w:tcPr>
          <w:p w14:paraId="17A2A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买永超</w:t>
            </w:r>
          </w:p>
        </w:tc>
        <w:tc>
          <w:tcPr>
            <w:tcW w:w="1332" w:type="dxa"/>
            <w:vAlign w:val="center"/>
          </w:tcPr>
          <w:p w14:paraId="49080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有限责任公司（自然人独资）</w:t>
            </w:r>
          </w:p>
        </w:tc>
        <w:tc>
          <w:tcPr>
            <w:tcW w:w="1632" w:type="dxa"/>
            <w:vAlign w:val="center"/>
          </w:tcPr>
          <w:p w14:paraId="3FF35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宁夏吴忠市太阳山开发区惠平公路北侧一号楼营业房105号</w:t>
            </w:r>
          </w:p>
        </w:tc>
        <w:tc>
          <w:tcPr>
            <w:tcW w:w="1524" w:type="dxa"/>
            <w:vAlign w:val="center"/>
          </w:tcPr>
          <w:p w14:paraId="4E0CC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批发（禁止储存）</w:t>
            </w:r>
          </w:p>
        </w:tc>
        <w:tc>
          <w:tcPr>
            <w:tcW w:w="2964" w:type="dxa"/>
            <w:vAlign w:val="center"/>
          </w:tcPr>
          <w:p w14:paraId="03173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氨、氮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【压缩的或液化的】、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二氧化氮、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二氧化碳【压缩的或液化的】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、氦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【压缩的或液化的】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、甲烷、氪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【压缩的或液化的】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、氖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【压缩的或液化的】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、氢、三氟化氯、三氟化硼、氙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【压缩的或液化的】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、溴化氢、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氩【压缩的或液化的】、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一氧化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氮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、一氧化二氮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【压缩的或液化的】、乙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烷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***</w:t>
            </w:r>
          </w:p>
        </w:tc>
        <w:tc>
          <w:tcPr>
            <w:tcW w:w="1872" w:type="dxa"/>
            <w:vAlign w:val="center"/>
          </w:tcPr>
          <w:p w14:paraId="224FD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2022年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日至2025年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</w:tbl>
    <w:p w14:paraId="29E79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hZTVmZjYwNWQwODg0NjRkNTIxNThjMmY4MDY5ZWYifQ=="/>
  </w:docVars>
  <w:rsids>
    <w:rsidRoot w:val="00000000"/>
    <w:rsid w:val="02E4100B"/>
    <w:rsid w:val="03767EB5"/>
    <w:rsid w:val="06213261"/>
    <w:rsid w:val="06B807E5"/>
    <w:rsid w:val="07E775D3"/>
    <w:rsid w:val="09E638BB"/>
    <w:rsid w:val="0B1C3E5C"/>
    <w:rsid w:val="0B3A5C6C"/>
    <w:rsid w:val="0CA352C8"/>
    <w:rsid w:val="0DF77E44"/>
    <w:rsid w:val="0E611762"/>
    <w:rsid w:val="0F0F11BE"/>
    <w:rsid w:val="125F13F4"/>
    <w:rsid w:val="134E49AB"/>
    <w:rsid w:val="137D703E"/>
    <w:rsid w:val="14294AD0"/>
    <w:rsid w:val="164E6A70"/>
    <w:rsid w:val="16B20A7C"/>
    <w:rsid w:val="1AD03EF7"/>
    <w:rsid w:val="1B956085"/>
    <w:rsid w:val="1C5B1EE6"/>
    <w:rsid w:val="1D497F91"/>
    <w:rsid w:val="20D44015"/>
    <w:rsid w:val="22DE3A62"/>
    <w:rsid w:val="26527EB6"/>
    <w:rsid w:val="278A4D03"/>
    <w:rsid w:val="27FA6A57"/>
    <w:rsid w:val="281F026C"/>
    <w:rsid w:val="28BA7F95"/>
    <w:rsid w:val="29A924E3"/>
    <w:rsid w:val="29F37D72"/>
    <w:rsid w:val="2AED63FF"/>
    <w:rsid w:val="2BB46F1D"/>
    <w:rsid w:val="2F5E78CC"/>
    <w:rsid w:val="305667F5"/>
    <w:rsid w:val="34670FD0"/>
    <w:rsid w:val="398268AC"/>
    <w:rsid w:val="40676B28"/>
    <w:rsid w:val="411E510D"/>
    <w:rsid w:val="41DD0B24"/>
    <w:rsid w:val="42A87384"/>
    <w:rsid w:val="45B63B66"/>
    <w:rsid w:val="47543636"/>
    <w:rsid w:val="4856518C"/>
    <w:rsid w:val="49F904C5"/>
    <w:rsid w:val="4D5D0D6B"/>
    <w:rsid w:val="4D681407"/>
    <w:rsid w:val="530D6D8F"/>
    <w:rsid w:val="554D5B69"/>
    <w:rsid w:val="56BC2FA6"/>
    <w:rsid w:val="57AC6B77"/>
    <w:rsid w:val="5A144EA7"/>
    <w:rsid w:val="5E671A49"/>
    <w:rsid w:val="600F2399"/>
    <w:rsid w:val="60A54AAB"/>
    <w:rsid w:val="61A30FEA"/>
    <w:rsid w:val="61FA2BD4"/>
    <w:rsid w:val="67191D4F"/>
    <w:rsid w:val="6B981494"/>
    <w:rsid w:val="6BA51E03"/>
    <w:rsid w:val="6EEE659E"/>
    <w:rsid w:val="73BB0416"/>
    <w:rsid w:val="749E1899"/>
    <w:rsid w:val="77DF044B"/>
    <w:rsid w:val="7C6363A8"/>
    <w:rsid w:val="7E69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479</Characters>
  <Lines>0</Lines>
  <Paragraphs>0</Paragraphs>
  <TotalTime>16</TotalTime>
  <ScaleCrop>false</ScaleCrop>
  <LinksUpToDate>false</LinksUpToDate>
  <CharactersWithSpaces>504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2023-08-14T09:01:00Z</dcterms:created>
  <dc:creator>Hu ruiling</dc:creator>
  <cp:lastModifiedBy>WPS_1583322711</cp:lastModifiedBy>
  <cp:lastPrinted>2023-08-22T07:21:00Z</cp:lastPrinted>
  <dcterms:modified xsi:type="dcterms:W3CDTF">2025-05-07T07:11:18Z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3BBB11B32C0048A9B5ABF9A1071DFD87_13</vt:lpwstr>
  </property>
  <property fmtid="{D5CDD505-2E9C-101B-9397-08002B2CF9AE}" pid="4" name="KSOTemplateDocerSaveRecord">
    <vt:lpwstr>eyJoZGlkIjoiOGY0NjUyZWY2YmI2ZjFhMGE5MjVlYzBiYmNiY2UyZDkiLCJ1c2VySWQiOiI4ODY2MzQ3NDMifQ==</vt:lpwstr>
  </property>
</Properties>
</file>